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FD" w:rsidRPr="00C747FD" w:rsidRDefault="00C747FD" w:rsidP="00C747FD">
      <w:pPr>
        <w:suppressAutoHyphens/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</w:p>
    <w:p w:rsidR="00C747FD" w:rsidRPr="00C747FD" w:rsidRDefault="00C747FD" w:rsidP="00C747FD">
      <w:pPr>
        <w:suppressAutoHyphens/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</w:pP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เอกสารสรุปผลการปฏิบัติงานในภาคปฏิบัติ</w:t>
      </w:r>
    </w:p>
    <w:p w:rsidR="00C747FD" w:rsidRPr="00C747FD" w:rsidRDefault="00C747FD" w:rsidP="00C747FD">
      <w:pPr>
        <w:suppressAutoHyphens/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5F3A6" wp14:editId="4B00E964">
                <wp:simplePos x="0" y="0"/>
                <wp:positionH relativeFrom="column">
                  <wp:posOffset>45720</wp:posOffset>
                </wp:positionH>
                <wp:positionV relativeFrom="paragraph">
                  <wp:posOffset>495935</wp:posOffset>
                </wp:positionV>
                <wp:extent cx="5394960" cy="0"/>
                <wp:effectExtent l="13970" t="9525" r="10795" b="9525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3B71E" id="ตัวเชื่อมต่อตรง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9.05pt" to="428.4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OE1AIAALQFAAAOAAAAZHJzL2Uyb0RvYy54bWysVLtu2zAU3Qv0HwjtiiRblm0hdpBIcpc+&#10;AiRFZ1qiLKISKZCM5aAo0K1F935A0aFTh05V/kaf0kvKVuN0KYrYgHDJ++C55x7y9GxXlWhLhKSc&#10;LSzvxLUQYSnPKNssrNfXK3tmIakwy3DJGVlYt0RaZ8unT06bOiQjXvAyIwJBESbDpl5YhVJ16Dgy&#10;LUiF5QmvCQNnzkWFFSzFxskEbqB6VToj1w2chousFjwlUsJu3Dutpamf5yRVr/JcEoXKhQXYlPkK&#10;813rr7M8xeFG4Lqg6R4G/g8UFaYMDh1KxVhhdCPoX6Uqmgouea5OUl45PM9pSkwP0I3nPujmqsA1&#10;Mb0AObIeaJKPVzZ9ub0UiGYwu8BCDFcwo6790rU/u/Z7d/ehaz937a/u7lPX/ujar9q1tyHmW9d+&#10;RJAHJDa1DKFWxC6FpiHdsav6OU/fSsR4VGC2IaaZ69saDvB0hnOUoheyBijr5gXPIAbfKG4Y3eWi&#10;0iWBK7Qzg7sdBkd2CqWwORnP/XkA800PPgeHh8RaSPWM8AppY2GVlGlOcYi3z6XSQHB4CNHbjK9o&#10;WRpdlAw1gHYUuK7JkLykmfbqOCk266gUaIu1tMzPtAWe+2G6dIxl0ceVG233qquoAumXtFpYsyEd&#10;hwXBWcIyA0BhWvY2gCyZPpYYUffIYbVTYJp9oMII7t3cnSezZObb/ihIbN+NY/t8Ffl2sPKmk3gc&#10;R1Hsvdf9eH5Y0CwjTLd0EL/n/5u49tewl+0g/4E857i6YRnAHiM9X03cqT+e2dPpZGz748S1L2ar&#10;yD6PvCCYJhfRRfIAaWK6l48DdqBSo+I3MI2rImtQRrVMxpP5yLNgAY/FaNrPB+FyA69cqoSFBFdv&#10;qCqMqrUedY0jScxc/d9LYqjeE3GYoV4NU9j39ocqmPlhvuay6PvR37Q1z24vxeESwdNgkvbPmH57&#10;7q/Bvv/YLn8DAAD//wMAUEsDBBQABgAIAAAAIQDrXdLE3gAAAAcBAAAPAAAAZHJzL2Rvd25yZXYu&#10;eG1sTI9BS8NAEIXvgv9hGcGb3W2hMcRsikgK9uChrWi9bbNjEszOhuy2if/ekR70NMy8x5vv5avJ&#10;deKMQ2g9aZjPFAikytuWag2v+/VdCiJEQ9Z0nlDDNwZYFddXucmsH2mL512sBYdQyIyGJsY+kzJU&#10;DToTZr5HYu3TD85EXoda2sGMHO46uVAqkc60xB8a0+NTg9XX7uQ0LD/ey7fDenPYNOO+TF5U/Vyq&#10;Uevbm+nxAUTEKf6Z4Ref0aFgpqM/kQ2i03C/YCOPdA6C5XSZcJPj5SCLXP7nL34AAAD//wMAUEsB&#10;Ai0AFAAGAAgAAAAhALaDOJL+AAAA4QEAABMAAAAAAAAAAAAAAAAAAAAAAFtDb250ZW50X1R5cGVz&#10;XS54bWxQSwECLQAUAAYACAAAACEAOP0h/9YAAACUAQAACwAAAAAAAAAAAAAAAAAvAQAAX3JlbHMv&#10;LnJlbHNQSwECLQAUAAYACAAAACEAQNszhNQCAAC0BQAADgAAAAAAAAAAAAAAAAAuAgAAZHJzL2Uy&#10;b0RvYy54bWxQSwECLQAUAAYACAAAACEA613SxN4AAAAHAQAADwAAAAAAAAAAAAAAAAAuBQAAZHJz&#10;L2Rvd25yZXYueG1sUEsFBgAAAAAEAAQA8wAAADkGAAAAAA==&#10;" strokeweight=".35mm">
                <v:stroke dashstyle="longDash" joinstyle="miter"/>
              </v:line>
            </w:pict>
          </mc:Fallback>
        </mc:AlternateConten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ในการขอรับการพิจารณาเพื่อแต่งตั้งให้ดำรงตำแหน่งศาสตราจารย์ปฏิบัติ มหาวิทยาลัยเชียงใหม่</w:t>
      </w:r>
    </w:p>
    <w:p w:rsidR="00C747FD" w:rsidRPr="00C747FD" w:rsidRDefault="00C747FD" w:rsidP="00C747FD">
      <w:pPr>
        <w:suppressAutoHyphens/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(การขอตำแหน่งศาสตราจารย์ปฏิบัติ ให้อธิการบดีหรือหัวหน้าส่วนงาน หรือกรรมการสภาวิชาการเป็นผู้เสนอ)</w:t>
      </w:r>
    </w:p>
    <w:p w:rsidR="00C747FD" w:rsidRPr="00C747FD" w:rsidRDefault="00C747FD" w:rsidP="00C747FD">
      <w:pPr>
        <w:suppressAutoHyphens/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C747FD" w:rsidRPr="00C747FD" w:rsidRDefault="00C747FD" w:rsidP="00C747FD">
      <w:pPr>
        <w:suppressAutoHyphens/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ชื่อผู้เสนอ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....................................................................................</w:t>
      </w:r>
    </w:p>
    <w:p w:rsidR="00C747FD" w:rsidRPr="00C747FD" w:rsidRDefault="00C747FD" w:rsidP="00C747FD">
      <w:pPr>
        <w:suppressAutoHyphens/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ตำแหน่ง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 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…………………………………………………………………………. 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  <w:t>ขอเสนอบุคคลผู้ที่มีผลงานภาคปฏิบัติอันเป็นที่ยอมรับในสาขาวิชาชีพ หรือ ผลงานที่มีการถ่ายทอดสู่การใช้งานจริงในภาคส่วนที่เกี่ยวข้อง และผลงานได้เผยแพร่สมบูรณ์ หรือใช้ปฏิบัติในงานประจำหรือถ่ายทอดสู่การใช้งานจริงในภาคส่วนที่เกี่ยวข้องแล้ว เพื่อขอรับการพิจารณาเพื่อแต่งตั้งให้ดำรงตำแหน่งศาสตราจารย์ปฏิบัติ มหาวิทยาลัยเชียงใหม่ โดยมีรายละเอียดดังนี้</w:t>
      </w:r>
    </w:p>
    <w:p w:rsidR="00C747FD" w:rsidRPr="00C747FD" w:rsidRDefault="00C747FD" w:rsidP="00C747FD">
      <w:pPr>
        <w:suppressAutoHyphens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C747FD" w:rsidRPr="00C747FD" w:rsidRDefault="00C747FD" w:rsidP="00C747FD">
      <w:pPr>
        <w:suppressAutoHyphens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ชื่อถูกเสนอขอ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นาย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>/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นาง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>/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นางสาว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>………………………………………………………………….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</w:p>
    <w:p w:rsidR="00C747FD" w:rsidRPr="00C747FD" w:rsidRDefault="00C747FD" w:rsidP="00C747FD">
      <w:pPr>
        <w:suppressAutoHyphens/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ตำแหน่ง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 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.............................(ตำแหน่งวิชาการ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>/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อื่นๆ)...................................... 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lang w:val="x-none" w:eastAsia="th-TH"/>
        </w:rPr>
        <w:tab/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สังกัด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  <w:t xml:space="preserve">สาขาวิชา/ภาควิชา........................................................................... 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  <w:t xml:space="preserve">คณะ/หน่วยงาน................................................................................ 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จำนวนผลงานที่เสนอขอ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ab/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ab/>
        <w:t>จำนวน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 xml:space="preserve"> 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>……………..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 xml:space="preserve"> 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ผลงาน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 xml:space="preserve"> </w:t>
      </w:r>
      <w:bookmarkStart w:id="0" w:name="_GoBack"/>
      <w:bookmarkEnd w:id="0"/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th-TH"/>
        </w:rPr>
      </w:pP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ผลงานชิ้นที่ ๑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 xml:space="preserve"> 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ชื่อผลงาน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ab/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>…………………………………………………………………………………………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th-TH"/>
        </w:rPr>
      </w:pP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รายละเอียดของผลงาน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(๑)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th-TH"/>
        </w:rPr>
        <w:t xml:space="preserve"> 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 xml:space="preserve">สภาพปัญหาที่เกี่ยวข้องกับการปฏิบัติ หรือปัญหาที่ต้องการแก้ไข 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 w:hint="cs"/>
          <w:b/>
          <w:bCs/>
          <w:sz w:val="32"/>
          <w:szCs w:val="32"/>
          <w:lang w:val="x-none" w:eastAsia="th-TH"/>
        </w:rPr>
      </w:pP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th-TH"/>
        </w:rPr>
        <w:t>(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๒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th-TH"/>
        </w:rPr>
        <w:t xml:space="preserve">) 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ปรัชญา แนวคิด ทฤษฎี หลักการและเหตุผล ที่ใช้ในการออกแบบการแก้ปัญหาที่เป็น นวัตกรรมหรือปรับประยุกต์จากของเดิมอย่างเห็นได้ชัด เพื่อแก้ปัญหาดังกล่าว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 xml:space="preserve"> (เช่น รูปแบบ เทคนิค เทคโนโลยี งานประดิษฐ์คิดค้นที่พัฒนาขึ้น เป็นต้น)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  <w:t>...............................................................................................................................................................................</w:t>
      </w:r>
      <w:r w:rsidRPr="00C747FD">
        <w:rPr>
          <w:rFonts w:ascii="TH SarabunIT๙" w:eastAsia="Cordia New" w:hAnsi="TH SarabunIT๙" w:cs="TH SarabunIT๙"/>
          <w:sz w:val="32"/>
          <w:szCs w:val="32"/>
          <w:lang w:val="x-none" w:eastAsia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>...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</w:r>
    </w:p>
    <w:p w:rsid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th-TH"/>
        </w:rPr>
      </w:pP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(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๓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) กระบวนการในการนำไปใช้กับสถานการณ์จริง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  <w:t xml:space="preserve"> 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(๔) ผลลัพธ์ที่เกิดขึ้นจากผลงานหรือผลการปฏิบัติ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  <w:r w:rsidRPr="00C747FD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val="x-none" w:eastAsia="th-TH"/>
        </w:rPr>
        <w:tab/>
      </w:r>
    </w:p>
    <w:p w:rsidR="00C747FD" w:rsidRPr="00C747FD" w:rsidRDefault="00C747FD" w:rsidP="00C747FD">
      <w:pPr>
        <w:suppressAutoHyphens/>
        <w:spacing w:after="0" w:line="240" w:lineRule="auto"/>
        <w:ind w:left="426" w:hanging="426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>(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๕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>)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 xml:space="preserve"> ผลกระทบเชิงเศรษฐกิจและสังคม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 xml:space="preserve"> (Impact)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 xml:space="preserve"> </w:t>
      </w:r>
    </w:p>
    <w:p w:rsidR="00C747FD" w:rsidRPr="00C747FD" w:rsidRDefault="00C747FD" w:rsidP="00C747FD">
      <w:pPr>
        <w:suppressAutoHyphens/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10"/>
          <w:sz w:val="30"/>
          <w:szCs w:val="30"/>
          <w:lang w:val="x-none" w:eastAsia="th-TH"/>
        </w:rPr>
      </w:pP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10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b/>
          <w:bCs/>
          <w:spacing w:val="-10"/>
          <w:sz w:val="32"/>
          <w:szCs w:val="32"/>
          <w:cs/>
          <w:lang w:val="x-none" w:eastAsia="th-TH"/>
        </w:rPr>
        <w:t>(๖) คุณสมบัติและการปฎิบัติตนที่น่าเป็นตัวอย่างแก่บุคคลอื่น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  <w:t xml:space="preserve"> </w:t>
      </w: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b/>
          <w:bCs/>
          <w:spacing w:val="-10"/>
          <w:sz w:val="32"/>
          <w:szCs w:val="32"/>
          <w:cs/>
          <w:lang w:val="x-none" w:eastAsia="th-TH"/>
        </w:rPr>
        <w:t>(๗) ชื่อและที่อยู่ของบุคคลอื่นที่อาจให้ข้อมูลเพิ่มเติมได้</w:t>
      </w: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 xml:space="preserve"> </w:t>
      </w:r>
    </w:p>
    <w:p w:rsidR="00C747FD" w:rsidRPr="00C747FD" w:rsidRDefault="00C747FD" w:rsidP="00C747FD">
      <w:pPr>
        <w:suppressAutoHyphens/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pacing w:val="-10"/>
          <w:sz w:val="32"/>
          <w:szCs w:val="32"/>
          <w:lang w:val="x-none" w:eastAsia="th-TH"/>
        </w:rPr>
      </w:pPr>
    </w:p>
    <w:p w:rsidR="00C747FD" w:rsidRPr="00C747FD" w:rsidRDefault="00C747FD" w:rsidP="00C747FD">
      <w:pPr>
        <w:suppressAutoHyphens/>
        <w:spacing w:after="0" w:line="240" w:lineRule="auto"/>
        <w:jc w:val="both"/>
        <w:rPr>
          <w:rFonts w:ascii="TH SarabunIT๙" w:eastAsia="Cordia New" w:hAnsi="TH SarabunIT๙" w:cs="TH SarabunIT๙"/>
          <w:spacing w:val="-10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  <w:t xml:space="preserve">ชื่อ ............................................................................................ </w:t>
      </w: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</w: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</w: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  <w:t>โทร ............................................</w:t>
      </w:r>
    </w:p>
    <w:p w:rsidR="00C747FD" w:rsidRPr="00C747FD" w:rsidRDefault="00C747FD" w:rsidP="00C747FD">
      <w:pPr>
        <w:suppressAutoHyphens/>
        <w:spacing w:after="0" w:line="240" w:lineRule="auto"/>
        <w:jc w:val="both"/>
        <w:rPr>
          <w:rFonts w:ascii="TH SarabunIT๙" w:eastAsia="Cordia New" w:hAnsi="TH SarabunIT๙" w:cs="TH SarabunIT๙"/>
          <w:spacing w:val="-10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  <w:t xml:space="preserve">ชื่อ ............................................................................................ </w:t>
      </w: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</w: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</w: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  <w:t>โทร ............................................</w:t>
      </w:r>
    </w:p>
    <w:p w:rsidR="00C747FD" w:rsidRPr="00C747FD" w:rsidRDefault="00C747FD" w:rsidP="00C747FD">
      <w:pPr>
        <w:suppressAutoHyphens/>
        <w:spacing w:after="0" w:line="240" w:lineRule="auto"/>
        <w:jc w:val="both"/>
        <w:rPr>
          <w:rFonts w:ascii="TH SarabunIT๙" w:eastAsia="Cordia New" w:hAnsi="TH SarabunIT๙" w:cs="TH SarabunIT๙"/>
          <w:spacing w:val="-10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</w:r>
    </w:p>
    <w:p w:rsidR="00C747FD" w:rsidRPr="00C747FD" w:rsidRDefault="00C747FD" w:rsidP="00C747FD">
      <w:pPr>
        <w:suppressAutoHyphens/>
        <w:spacing w:after="0" w:line="240" w:lineRule="auto"/>
        <w:jc w:val="both"/>
        <w:rPr>
          <w:rFonts w:ascii="TH SarabunIT๙" w:eastAsia="Cordia New" w:hAnsi="TH SarabunIT๙" w:cs="TH SarabunIT๙"/>
          <w:spacing w:val="-10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</w:r>
    </w:p>
    <w:p w:rsidR="00C747FD" w:rsidRPr="00C747FD" w:rsidRDefault="00C747FD" w:rsidP="00C747FD">
      <w:pPr>
        <w:suppressAutoHyphens/>
        <w:spacing w:after="0" w:line="240" w:lineRule="auto"/>
        <w:jc w:val="both"/>
        <w:rPr>
          <w:rFonts w:ascii="TH SarabunIT๙" w:eastAsia="Cordia New" w:hAnsi="TH SarabunIT๙" w:cs="TH SarabunIT๙"/>
          <w:spacing w:val="-10"/>
          <w:sz w:val="32"/>
          <w:szCs w:val="32"/>
          <w:lang w:val="x-none" w:eastAsia="th-TH"/>
        </w:rPr>
      </w:pPr>
    </w:p>
    <w:p w:rsidR="00C747FD" w:rsidRPr="00C747FD" w:rsidRDefault="00C747FD" w:rsidP="00C747FD">
      <w:pPr>
        <w:suppressAutoHyphens/>
        <w:spacing w:after="0" w:line="240" w:lineRule="auto"/>
        <w:jc w:val="both"/>
        <w:rPr>
          <w:rFonts w:ascii="TH SarabunIT๙" w:eastAsia="Cordia New" w:hAnsi="TH SarabunIT๙" w:cs="TH SarabunIT๙"/>
          <w:spacing w:val="-10"/>
          <w:sz w:val="32"/>
          <w:szCs w:val="32"/>
          <w:lang w:val="x-none" w:eastAsia="th-TH"/>
        </w:rPr>
      </w:pPr>
    </w:p>
    <w:p w:rsidR="00C747FD" w:rsidRPr="00C747FD" w:rsidRDefault="00C747FD" w:rsidP="00C747FD">
      <w:pPr>
        <w:suppressAutoHyphens/>
        <w:spacing w:after="0" w:line="240" w:lineRule="auto"/>
        <w:jc w:val="both"/>
        <w:rPr>
          <w:rFonts w:ascii="TH SarabunIT๙" w:eastAsia="Cordia New" w:hAnsi="TH SarabunIT๙" w:cs="TH SarabunIT๙" w:hint="cs"/>
          <w:spacing w:val="-10"/>
          <w:sz w:val="32"/>
          <w:szCs w:val="32"/>
          <w:lang w:val="x-none" w:eastAsia="th-TH"/>
        </w:rPr>
      </w:pP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10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b/>
          <w:bCs/>
          <w:spacing w:val="-10"/>
          <w:sz w:val="32"/>
          <w:szCs w:val="32"/>
          <w:cs/>
          <w:lang w:val="x-none" w:eastAsia="th-TH"/>
        </w:rPr>
        <w:t>(๘) ข้อมูลประกอบ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10"/>
          <w:sz w:val="32"/>
          <w:szCs w:val="32"/>
          <w:lang w:val="x-none" w:eastAsia="th-TH"/>
        </w:rPr>
      </w:pP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 w:hint="cs"/>
          <w:b/>
          <w:bCs/>
          <w:spacing w:val="-10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b/>
          <w:bCs/>
          <w:spacing w:val="-10"/>
          <w:sz w:val="32"/>
          <w:szCs w:val="32"/>
          <w:cs/>
          <w:lang w:val="x-none" w:eastAsia="th-TH"/>
        </w:rPr>
        <w:t>ก. เอกสารรายงานการวิจัย และผลงานตีพิมพ์ที่เกี่ยวข้อง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>.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๑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  <w:t>………………………………………………………………………………………………………………………………………………….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  <w:t>…………………………………………………………………………………………………………………………………………………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>.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๒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  <w:t>………………………………………………………………………………………………………………………………………………….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  <w:t>…………………………………………………………………………………………………………………………………………………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>.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๓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  <w:t>………………………………………………………………………………………………………………………………………………….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  <w:t>…………………………………………………………………………………………………………………………………………………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  <w:lang w:val="x-none" w:eastAsia="th-TH"/>
        </w:rPr>
      </w:pPr>
    </w:p>
    <w:p w:rsidR="00C747FD" w:rsidRPr="00C747FD" w:rsidRDefault="00C747FD" w:rsidP="00C747FD">
      <w:pPr>
        <w:spacing w:after="0" w:line="240" w:lineRule="auto"/>
        <w:rPr>
          <w:rFonts w:ascii="TH SarabunIT๙" w:eastAsia="Angsana New" w:hAnsi="TH SarabunIT๙" w:cs="TH SarabunIT๙" w:hint="cs"/>
          <w:sz w:val="32"/>
          <w:szCs w:val="32"/>
          <w:lang w:eastAsia="th-TH"/>
        </w:rPr>
      </w:pPr>
      <w:r w:rsidRPr="00C747FD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</w:t>
      </w:r>
      <w:r w:rsidRPr="00C747FD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>.</w:t>
      </w:r>
      <w:r w:rsidRPr="00C747FD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 xml:space="preserve"> การขึ้นทะเบียนทรัพย์สินทางปัญญา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ข.๑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. 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………………………………………………………………………………………………………………………………………………….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………………………………………………………………………………………………………………………………………………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ข.๒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. 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………………………………………………………………………………………………………………………………………………….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…………………………………………………………………………………………………………………………………………………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ข.๓</w:t>
      </w:r>
      <w:r w:rsidRPr="00C747FD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  <w:t>………………………………………………………………………………………………………………………………………………….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C747FD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Pr="00C747FD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  <w:t>…………………………………………………………………………………………………………………………………………………</w:t>
      </w:r>
    </w:p>
    <w:p w:rsidR="00C747FD" w:rsidRPr="00C747FD" w:rsidRDefault="00C747FD" w:rsidP="00C747FD">
      <w:pPr>
        <w:suppressAutoHyphens/>
        <w:spacing w:after="0" w:line="240" w:lineRule="auto"/>
        <w:ind w:left="360"/>
        <w:jc w:val="both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bookmarkStart w:id="1" w:name="_Hlk58921974"/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 xml:space="preserve"> </w:t>
      </w:r>
      <w:bookmarkEnd w:id="1"/>
    </w:p>
    <w:p w:rsidR="00C747FD" w:rsidRPr="00C747FD" w:rsidRDefault="00C747FD" w:rsidP="00C747FD">
      <w:pPr>
        <w:rPr>
          <w:rFonts w:ascii="TH SarabunIT๙" w:hAnsi="TH SarabunIT๙" w:cs="TH SarabunIT๙" w:hint="cs"/>
        </w:rPr>
      </w:pP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ผลงานชิ้นที่ ๒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 xml:space="preserve"> 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ชื่อผลงาน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ab/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>…………………………………………………………………………………………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th-TH"/>
        </w:rPr>
      </w:pP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รายละเอียดของผลงาน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(๑)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th-TH"/>
        </w:rPr>
        <w:t xml:space="preserve"> 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 xml:space="preserve">สภาพปัญหาที่เกี่ยวข้องกับการปฏิบัติ หรือปัญหาที่ต้องการแก้ไข 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th-TH"/>
        </w:rPr>
        <w:t>(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๒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th-TH"/>
        </w:rPr>
        <w:t xml:space="preserve">) 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ปรัชญา แนวคิด ทฤษฎี หลักการและเหตุผล ที่ใช้ในการออกแบบการแก้ปัญหาที่เป็น นวัตกรรมหรือปรับประยุกต์จากของเดิมอย่างเห็นได้ชัด เพื่อแก้ปัญหาดังกล่าว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 xml:space="preserve"> (เช่น รูปแบบ เทคนิค เทคโนโลยี งานประดิษฐ์คิดค้นที่พัฒนาขึ้น เป็นต้น)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  <w:t>...............................................................................................................................................................................</w:t>
      </w:r>
      <w:r w:rsidRPr="00C747FD">
        <w:rPr>
          <w:rFonts w:ascii="TH SarabunIT๙" w:eastAsia="Cordia New" w:hAnsi="TH SarabunIT๙" w:cs="TH SarabunIT๙"/>
          <w:sz w:val="32"/>
          <w:szCs w:val="32"/>
          <w:lang w:val="x-none" w:eastAsia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>...</w:t>
      </w:r>
    </w:p>
    <w:p w:rsid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</w:p>
    <w:p w:rsid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  <w:t xml:space="preserve"> 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(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๓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) กระบวนการในการนำไปใช้กับสถานการณ์จริง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val="x-none" w:eastAsia="th-TH"/>
        </w:rPr>
      </w:pP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  <w:t xml:space="preserve"> 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(๔) ผลลัพธ์ที่เกิดขึ้นจากผลงานหรือผลการปฏิบัติ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  <w:r w:rsidRPr="00C747FD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val="x-none" w:eastAsia="th-TH"/>
        </w:rPr>
        <w:tab/>
        <w:t xml:space="preserve"> </w:t>
      </w:r>
      <w:r w:rsidRPr="00C747FD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val="x-none" w:eastAsia="th-TH"/>
        </w:rPr>
        <w:tab/>
      </w:r>
    </w:p>
    <w:p w:rsidR="00C747FD" w:rsidRPr="00C747FD" w:rsidRDefault="00C747FD" w:rsidP="00C747FD">
      <w:pPr>
        <w:suppressAutoHyphens/>
        <w:spacing w:after="0" w:line="240" w:lineRule="auto"/>
        <w:ind w:left="426" w:hanging="426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>(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>๕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>)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th-TH"/>
        </w:rPr>
        <w:t xml:space="preserve"> ผลกระทบเชิงเศรษฐกิจและสังคม</w:t>
      </w:r>
      <w:r w:rsidRPr="00C747FD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 xml:space="preserve"> (Impact)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 xml:space="preserve"> </w:t>
      </w:r>
    </w:p>
    <w:p w:rsidR="00C747FD" w:rsidRPr="00C747FD" w:rsidRDefault="00C747FD" w:rsidP="00C747FD">
      <w:pPr>
        <w:suppressAutoHyphens/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  <w:t xml:space="preserve"> 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ab/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10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b/>
          <w:bCs/>
          <w:spacing w:val="-10"/>
          <w:sz w:val="32"/>
          <w:szCs w:val="32"/>
          <w:cs/>
          <w:lang w:val="x-none" w:eastAsia="th-TH"/>
        </w:rPr>
        <w:t>(๖) คุณสมบัติและการปฎิบัติตนที่น่าเป็นตัวอย่างแก่บุคคลอื่น</w:t>
      </w:r>
    </w:p>
    <w:p w:rsid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  <w:lang w:val="x-none" w:eastAsia="th-TH"/>
        </w:rPr>
      </w:pPr>
    </w:p>
    <w:p w:rsid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  <w:lang w:val="x-none" w:eastAsia="th-TH"/>
        </w:rPr>
      </w:pPr>
    </w:p>
    <w:p w:rsid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  <w:lang w:val="x-none" w:eastAsia="th-TH"/>
        </w:rPr>
      </w:pP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  <w:t xml:space="preserve"> </w:t>
      </w: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b/>
          <w:bCs/>
          <w:spacing w:val="-10"/>
          <w:sz w:val="32"/>
          <w:szCs w:val="32"/>
          <w:cs/>
          <w:lang w:val="x-none" w:eastAsia="th-TH"/>
        </w:rPr>
        <w:lastRenderedPageBreak/>
        <w:t>(๗) ชื่อและที่อยู่ของบุคคลอื่นที่อาจให้ข้อมูลเพิ่มเติมได้</w:t>
      </w: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 xml:space="preserve"> </w:t>
      </w:r>
    </w:p>
    <w:p w:rsidR="00C747FD" w:rsidRPr="00C747FD" w:rsidRDefault="00C747FD" w:rsidP="00C747FD">
      <w:pPr>
        <w:suppressAutoHyphens/>
        <w:spacing w:after="0" w:line="240" w:lineRule="auto"/>
        <w:jc w:val="both"/>
        <w:rPr>
          <w:rFonts w:ascii="TH SarabunIT๙" w:eastAsia="Cordia New" w:hAnsi="TH SarabunIT๙" w:cs="TH SarabunIT๙" w:hint="cs"/>
          <w:b/>
          <w:bCs/>
          <w:spacing w:val="-10"/>
          <w:sz w:val="32"/>
          <w:szCs w:val="32"/>
          <w:lang w:val="x-none" w:eastAsia="th-TH"/>
        </w:rPr>
      </w:pPr>
    </w:p>
    <w:p w:rsidR="00C747FD" w:rsidRPr="00C747FD" w:rsidRDefault="00C747FD" w:rsidP="00C747FD">
      <w:pPr>
        <w:suppressAutoHyphens/>
        <w:spacing w:after="0" w:line="240" w:lineRule="auto"/>
        <w:jc w:val="both"/>
        <w:rPr>
          <w:rFonts w:ascii="TH SarabunIT๙" w:eastAsia="Cordia New" w:hAnsi="TH SarabunIT๙" w:cs="TH SarabunIT๙"/>
          <w:spacing w:val="-10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  <w:t xml:space="preserve">ชื่อ ............................................................................................ </w:t>
      </w: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</w: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</w: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  <w:t>โทร ............................................</w:t>
      </w:r>
    </w:p>
    <w:p w:rsidR="00C747FD" w:rsidRPr="00C747FD" w:rsidRDefault="00C747FD" w:rsidP="00C747FD">
      <w:pPr>
        <w:suppressAutoHyphens/>
        <w:spacing w:after="0" w:line="240" w:lineRule="auto"/>
        <w:jc w:val="both"/>
        <w:rPr>
          <w:rFonts w:ascii="TH SarabunIT๙" w:eastAsia="Cordia New" w:hAnsi="TH SarabunIT๙" w:cs="TH SarabunIT๙"/>
          <w:spacing w:val="-10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  <w:t xml:space="preserve">ชื่อ ............................................................................................ </w:t>
      </w: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</w: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</w: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  <w:t>โทร ............................................</w:t>
      </w:r>
    </w:p>
    <w:p w:rsidR="00C747FD" w:rsidRPr="00C747FD" w:rsidRDefault="00C747FD" w:rsidP="00C747FD">
      <w:pPr>
        <w:suppressAutoHyphens/>
        <w:spacing w:after="0" w:line="240" w:lineRule="auto"/>
        <w:jc w:val="both"/>
        <w:rPr>
          <w:rFonts w:ascii="TH SarabunIT๙" w:eastAsia="Cordia New" w:hAnsi="TH SarabunIT๙" w:cs="TH SarabunIT๙"/>
          <w:spacing w:val="-10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th-TH"/>
        </w:rPr>
        <w:tab/>
      </w:r>
    </w:p>
    <w:p w:rsidR="00C747FD" w:rsidRPr="00C747FD" w:rsidRDefault="00C747FD" w:rsidP="00C747FD">
      <w:pPr>
        <w:suppressAutoHyphens/>
        <w:spacing w:after="0" w:line="240" w:lineRule="auto"/>
        <w:jc w:val="both"/>
        <w:rPr>
          <w:rFonts w:ascii="TH SarabunIT๙" w:eastAsia="Cordia New" w:hAnsi="TH SarabunIT๙" w:cs="TH SarabunIT๙"/>
          <w:spacing w:val="-10"/>
          <w:sz w:val="32"/>
          <w:szCs w:val="32"/>
          <w:lang w:val="x-none" w:eastAsia="th-TH"/>
        </w:rPr>
      </w:pP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10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b/>
          <w:bCs/>
          <w:spacing w:val="-10"/>
          <w:sz w:val="32"/>
          <w:szCs w:val="32"/>
          <w:cs/>
          <w:lang w:val="x-none" w:eastAsia="th-TH"/>
        </w:rPr>
        <w:t>(๘) ข้อมูลประกอบ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10"/>
          <w:sz w:val="32"/>
          <w:szCs w:val="32"/>
          <w:lang w:val="x-none" w:eastAsia="th-TH"/>
        </w:rPr>
      </w:pP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 w:hint="cs"/>
          <w:b/>
          <w:bCs/>
          <w:spacing w:val="-10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b/>
          <w:bCs/>
          <w:spacing w:val="-10"/>
          <w:sz w:val="32"/>
          <w:szCs w:val="32"/>
          <w:cs/>
          <w:lang w:val="x-none" w:eastAsia="th-TH"/>
        </w:rPr>
        <w:t>ก. เอกสารรายงานการวิจัย และผลงานตีพิมพ์ที่เกี่ยวข้อง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>.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๑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  <w:t>………………………………………………………………………………………………………………………………………………….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  <w:t>…………………………………………………………………………………………………………………………………………………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>.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๒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  <w:t>………………………………………………………………………………………………………………………………………………….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  <w:t>…………………………………………………………………………………………………………………………………………………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>.</w:t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๓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  <w:t>………………………………………………………………………………………………………………………………………………….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  <w:t>…………………………………………………………………………………………………………………………………………………</w:t>
      </w:r>
    </w:p>
    <w:p w:rsidR="00C747FD" w:rsidRPr="00C747FD" w:rsidRDefault="00C747FD" w:rsidP="00C747FD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  <w:lang w:val="x-none" w:eastAsia="th-TH"/>
        </w:rPr>
      </w:pPr>
    </w:p>
    <w:p w:rsidR="00C747FD" w:rsidRPr="00C747FD" w:rsidRDefault="00C747FD" w:rsidP="00C747FD">
      <w:pPr>
        <w:spacing w:after="0" w:line="240" w:lineRule="auto"/>
        <w:rPr>
          <w:rFonts w:ascii="TH SarabunIT๙" w:eastAsia="Angsana New" w:hAnsi="TH SarabunIT๙" w:cs="TH SarabunIT๙" w:hint="cs"/>
          <w:sz w:val="32"/>
          <w:szCs w:val="32"/>
          <w:lang w:eastAsia="th-TH"/>
        </w:rPr>
      </w:pPr>
      <w:r w:rsidRPr="00C747FD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</w:t>
      </w:r>
      <w:r w:rsidRPr="00C747FD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>.</w:t>
      </w:r>
      <w:r w:rsidRPr="00C747FD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 xml:space="preserve"> การขึ้นทะเบียนทรัพย์สินทางปัญญา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ข.๑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. 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………………………………………………………………………………………………………………………………………………….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………………………………………………………………………………………………………………………………………………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ข.๒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. </w:t>
      </w:r>
      <w:r w:rsidRPr="00C747FD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………………………………………………………………………………………………………………………………………………….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C747F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…………………………………………………………………………………………………………………………………………………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C747FD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ข.๓</w:t>
      </w:r>
      <w:r w:rsidRPr="00C747FD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  <w:t>………………………………………………………………………………………………………………………………………………….</w:t>
      </w:r>
    </w:p>
    <w:p w:rsidR="00C747FD" w:rsidRPr="00C747FD" w:rsidRDefault="00C747FD" w:rsidP="00C747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uppressAutoHyphens/>
        <w:spacing w:after="0" w:line="240" w:lineRule="auto"/>
        <w:ind w:left="720" w:hanging="720"/>
        <w:jc w:val="thaiDistribute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C747FD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Pr="00C747FD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  <w:t>…………………………………………………………………………………………………………………………………………………</w:t>
      </w:r>
    </w:p>
    <w:p w:rsidR="00C747FD" w:rsidRPr="00C747FD" w:rsidRDefault="00C747FD" w:rsidP="00C747FD">
      <w:pPr>
        <w:suppressAutoHyphens/>
        <w:spacing w:after="0" w:line="240" w:lineRule="auto"/>
        <w:ind w:left="360"/>
        <w:jc w:val="both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C747FD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 xml:space="preserve"> </w:t>
      </w:r>
    </w:p>
    <w:p w:rsidR="00C747FD" w:rsidRPr="00C747FD" w:rsidRDefault="00C747FD" w:rsidP="00C747FD">
      <w:pPr>
        <w:rPr>
          <w:rFonts w:ascii="TH SarabunIT๙" w:hAnsi="TH SarabunIT๙" w:cs="TH SarabunIT๙"/>
        </w:rPr>
      </w:pPr>
    </w:p>
    <w:p w:rsidR="00C747FD" w:rsidRPr="00C747FD" w:rsidRDefault="00C747FD" w:rsidP="00C747FD">
      <w:pPr>
        <w:rPr>
          <w:rFonts w:ascii="TH SarabunIT๙" w:hAnsi="TH SarabunIT๙" w:cs="TH SarabunIT๙"/>
        </w:rPr>
      </w:pPr>
    </w:p>
    <w:p w:rsidR="005146F7" w:rsidRPr="00C747FD" w:rsidRDefault="005146F7">
      <w:pPr>
        <w:rPr>
          <w:rFonts w:ascii="TH SarabunIT๙" w:hAnsi="TH SarabunIT๙" w:cs="TH SarabunIT๙"/>
        </w:rPr>
      </w:pPr>
    </w:p>
    <w:sectPr w:rsidR="005146F7" w:rsidRPr="00C747FD" w:rsidSect="00C747FD">
      <w:headerReference w:type="even" r:id="rId6"/>
      <w:headerReference w:type="default" r:id="rId7"/>
      <w:footerReference w:type="even" r:id="rId8"/>
      <w:footerReference w:type="default" r:id="rId9"/>
      <w:pgSz w:w="11905" w:h="16837"/>
      <w:pgMar w:top="450" w:right="1267" w:bottom="90" w:left="1555" w:header="284" w:footer="9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CFF" w:rsidRDefault="002D1CFF" w:rsidP="00C747FD">
      <w:pPr>
        <w:spacing w:after="0" w:line="240" w:lineRule="auto"/>
      </w:pPr>
      <w:r>
        <w:separator/>
      </w:r>
    </w:p>
  </w:endnote>
  <w:endnote w:type="continuationSeparator" w:id="0">
    <w:p w:rsidR="002D1CFF" w:rsidRDefault="002D1CFF" w:rsidP="00C7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98" w:rsidRPr="00CE3C98" w:rsidRDefault="002D1CFF" w:rsidP="00CE3C98">
    <w:pPr>
      <w:pStyle w:val="Footer"/>
      <w:tabs>
        <w:tab w:val="left" w:pos="3969"/>
      </w:tabs>
      <w:rPr>
        <w:rFonts w:ascii="Calibri" w:hAnsi="Calibri"/>
      </w:rPr>
    </w:pPr>
    <w:r>
      <w:rPr>
        <w:rFonts w:hint="cs"/>
        <w:sz w:val="24"/>
        <w:szCs w:val="24"/>
        <w:cs/>
      </w:rPr>
      <w:t xml:space="preserve">                                                                                          </w:t>
    </w:r>
    <w:r>
      <w:rPr>
        <w:sz w:val="24"/>
        <w:szCs w:val="24"/>
        <w:cs/>
      </w:rPr>
      <w:t>สนับสนุนโดย สำนักงานพัฒนาวิทยาศาสตร์และเทคโนโลยีแห่งชาติ</w:t>
    </w:r>
    <w:r>
      <w:rPr>
        <w:rFonts w:ascii="Calibri" w:hAnsi="Calibri"/>
      </w:rPr>
      <w:t xml:space="preserve">     </w:t>
    </w:r>
    <w:r w:rsidRPr="00CE3C98">
      <w:rPr>
        <w:rFonts w:ascii="Cordia New" w:hAnsi="Cordia New" w:cs="Cordia New"/>
        <w:sz w:val="27"/>
        <w:szCs w:val="27"/>
      </w:rPr>
      <w:t>2/5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7FD" w:rsidRPr="00E867E9" w:rsidRDefault="002D1CFF" w:rsidP="00C747FD">
    <w:pPr>
      <w:pStyle w:val="Footer"/>
      <w:pBdr>
        <w:top w:val="single" w:sz="4" w:space="1" w:color="D9D9D9" w:themeColor="background1" w:themeShade="D9"/>
      </w:pBdr>
      <w:jc w:val="right"/>
      <w:rPr>
        <w:rFonts w:ascii="TH SarabunPSK" w:hAnsi="TH SarabunPSK" w:cs="TH SarabunPSK"/>
        <w:sz w:val="24"/>
        <w:szCs w:val="24"/>
      </w:rPr>
    </w:pPr>
    <w:r>
      <w:rPr>
        <w:rFonts w:hint="cs"/>
        <w:sz w:val="24"/>
        <w:szCs w:val="24"/>
        <w:cs/>
      </w:rPr>
      <w:t xml:space="preserve">                                                                                    </w:t>
    </w:r>
    <w:sdt>
      <w:sdtPr>
        <w:id w:val="151035404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sz w:val="24"/>
          <w:szCs w:val="24"/>
        </w:rPr>
      </w:sdtEndPr>
      <w:sdtContent>
        <w:r w:rsidR="00C747FD">
          <w:rPr>
            <w:rFonts w:ascii="TH SarabunPSK" w:hAnsi="TH SarabunPSK" w:cs="TH SarabunPSK" w:hint="cs"/>
            <w:color w:val="7F7F7F" w:themeColor="background1" w:themeShade="7F"/>
            <w:spacing w:val="60"/>
            <w:sz w:val="24"/>
            <w:szCs w:val="24"/>
            <w:cs/>
          </w:rPr>
          <w:t>หน้า</w:t>
        </w:r>
        <w:r w:rsidR="00C747FD" w:rsidRPr="00E867E9">
          <w:rPr>
            <w:rFonts w:ascii="TH SarabunPSK" w:hAnsi="TH SarabunPSK" w:cs="TH SarabunPSK"/>
            <w:sz w:val="24"/>
            <w:szCs w:val="24"/>
          </w:rPr>
          <w:t xml:space="preserve">| </w:t>
        </w:r>
        <w:r w:rsidR="00C747FD" w:rsidRPr="00E867E9">
          <w:rPr>
            <w:rFonts w:ascii="TH SarabunPSK" w:hAnsi="TH SarabunPSK" w:cs="TH SarabunPSK"/>
            <w:sz w:val="24"/>
            <w:szCs w:val="24"/>
          </w:rPr>
          <w:fldChar w:fldCharType="begin"/>
        </w:r>
        <w:r w:rsidR="00C747FD" w:rsidRPr="00E867E9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="00C747FD" w:rsidRPr="00E867E9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C747FD">
          <w:rPr>
            <w:rFonts w:ascii="TH SarabunPSK" w:hAnsi="TH SarabunPSK" w:cs="TH SarabunPSK"/>
            <w:noProof/>
            <w:sz w:val="24"/>
            <w:szCs w:val="24"/>
          </w:rPr>
          <w:t>2</w:t>
        </w:r>
        <w:r w:rsidR="00C747FD" w:rsidRPr="00E867E9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="00C747FD" w:rsidRPr="00E867E9">
          <w:rPr>
            <w:rFonts w:ascii="TH SarabunPSK" w:hAnsi="TH SarabunPSK" w:cs="TH SarabunPSK"/>
            <w:sz w:val="24"/>
            <w:szCs w:val="24"/>
          </w:rPr>
          <w:t xml:space="preserve"> </w:t>
        </w:r>
      </w:sdtContent>
    </w:sdt>
  </w:p>
  <w:p w:rsidR="00540C7E" w:rsidRPr="00A64B77" w:rsidRDefault="002D1CFF" w:rsidP="00C747FD">
    <w:pPr>
      <w:rPr>
        <w:rFonts w:ascii="Calibri" w:hAnsi="Calibri"/>
      </w:rPr>
    </w:pPr>
    <w:r>
      <w:rPr>
        <w:rFonts w:ascii="Calibri" w:hAnsi="Calibri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CFF" w:rsidRDefault="002D1CFF" w:rsidP="00C747FD">
      <w:pPr>
        <w:spacing w:after="0" w:line="240" w:lineRule="auto"/>
      </w:pPr>
      <w:r>
        <w:separator/>
      </w:r>
    </w:p>
  </w:footnote>
  <w:footnote w:type="continuationSeparator" w:id="0">
    <w:p w:rsidR="002D1CFF" w:rsidRDefault="002D1CFF" w:rsidP="00C7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98" w:rsidRDefault="002D1CFF" w:rsidP="00CE3C98">
    <w:pPr>
      <w:pStyle w:val="Header"/>
      <w:tabs>
        <w:tab w:val="clear" w:pos="4153"/>
        <w:tab w:val="clear" w:pos="8306"/>
        <w:tab w:val="left" w:pos="851"/>
      </w:tabs>
      <w:spacing w:line="192" w:lineRule="auto"/>
    </w:pPr>
    <w:r>
      <w:rPr>
        <w:noProof/>
        <w:lang w:eastAsia="en-US"/>
      </w:rPr>
      <w:drawing>
        <wp:anchor distT="0" distB="0" distL="114935" distR="114935" simplePos="0" relativeHeight="251659264" behindDoc="0" locked="0" layoutInCell="1" allowOverlap="1" wp14:anchorId="5B4C3A6D" wp14:editId="166A3DB1">
          <wp:simplePos x="0" y="0"/>
          <wp:positionH relativeFrom="column">
            <wp:posOffset>15240</wp:posOffset>
          </wp:positionH>
          <wp:positionV relativeFrom="paragraph">
            <wp:posOffset>6985</wp:posOffset>
          </wp:positionV>
          <wp:extent cx="352425" cy="626745"/>
          <wp:effectExtent l="0" t="0" r="9525" b="1905"/>
          <wp:wrapTopAndBottom/>
          <wp:docPr id="4" name="รูปภาพ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6267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CE3C98" w:rsidRDefault="002D1CFF" w:rsidP="00CE3C98">
    <w:pPr>
      <w:pStyle w:val="Header"/>
      <w:tabs>
        <w:tab w:val="clear" w:pos="4153"/>
        <w:tab w:val="clear" w:pos="8306"/>
        <w:tab w:val="left" w:pos="851"/>
      </w:tabs>
      <w:spacing w:line="192" w:lineRule="auto"/>
      <w:rPr>
        <w:rFonts w:ascii="Cordia New" w:hAnsi="Cordia New" w:cs="Cordia New"/>
        <w:b/>
        <w:bCs/>
        <w:color w:val="000080"/>
        <w:spacing w:val="22"/>
        <w:sz w:val="24"/>
        <w:szCs w:val="24"/>
        <w:cs/>
      </w:rPr>
    </w:pPr>
    <w:r>
      <w:tab/>
    </w:r>
    <w:r>
      <w:rPr>
        <w:rFonts w:ascii="Cordia New" w:hAnsi="Cordia New" w:cs="Cordia New"/>
        <w:b/>
        <w:bCs/>
        <w:color w:val="000080"/>
        <w:spacing w:val="22"/>
        <w:sz w:val="24"/>
        <w:szCs w:val="24"/>
        <w:cs/>
      </w:rPr>
      <w:t>มูลนิธิส่งเสริมวิทยาศาสตร์และเทคโนโลยีในพระบรมราชูปถัมภ์</w:t>
    </w:r>
  </w:p>
  <w:p w:rsidR="00CE3C98" w:rsidRDefault="002D1CFF" w:rsidP="00CE3C98">
    <w:pPr>
      <w:pStyle w:val="Header"/>
      <w:tabs>
        <w:tab w:val="clear" w:pos="4153"/>
        <w:tab w:val="clear" w:pos="8306"/>
        <w:tab w:val="left" w:pos="851"/>
      </w:tabs>
      <w:spacing w:line="192" w:lineRule="auto"/>
      <w:rPr>
        <w:rFonts w:ascii="Cordia New" w:hAnsi="Cordia New" w:cs="Cordia New"/>
        <w:b/>
        <w:bCs/>
        <w:color w:val="000080"/>
        <w:sz w:val="20"/>
        <w:szCs w:val="20"/>
      </w:rPr>
    </w:pPr>
    <w:r>
      <w:rPr>
        <w:rFonts w:ascii="Cordia New" w:hAnsi="Cordia New" w:cs="Cordia New"/>
        <w:b/>
        <w:bCs/>
        <w:color w:val="000080"/>
        <w:spacing w:val="-10"/>
      </w:rPr>
      <w:tab/>
    </w:r>
    <w:r>
      <w:rPr>
        <w:rFonts w:ascii="Cordia New" w:hAnsi="Cordia New" w:cs="Cordia New"/>
        <w:b/>
        <w:bCs/>
        <w:color w:val="000080"/>
        <w:sz w:val="20"/>
        <w:szCs w:val="20"/>
      </w:rPr>
      <w:t xml:space="preserve">Foundation for </w:t>
    </w:r>
    <w:r>
      <w:rPr>
        <w:rFonts w:ascii="Cordia New" w:hAnsi="Cordia New" w:cs="Cordia New"/>
        <w:b/>
        <w:bCs/>
        <w:color w:val="000080"/>
        <w:sz w:val="20"/>
        <w:szCs w:val="20"/>
      </w:rPr>
      <w:t>the Promotion of Science and Technology under the Patronage of H.M. the King</w:t>
    </w:r>
  </w:p>
  <w:p w:rsidR="00CE3C98" w:rsidRPr="00CE3C98" w:rsidRDefault="002D1CFF" w:rsidP="00CE3C98">
    <w:pPr>
      <w:pStyle w:val="Header"/>
      <w:tabs>
        <w:tab w:val="clear" w:pos="4153"/>
        <w:tab w:val="clear" w:pos="8306"/>
        <w:tab w:val="left" w:pos="851"/>
      </w:tabs>
      <w:rPr>
        <w:rFonts w:ascii="Cordia New" w:hAnsi="Cordia New" w:cs="Cordia New"/>
        <w:b/>
        <w:bCs/>
        <w:color w:val="800000"/>
        <w:spacing w:val="-4"/>
        <w:sz w:val="24"/>
        <w:szCs w:val="24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4CD7DD4" wp14:editId="5A60EF47">
              <wp:simplePos x="0" y="0"/>
              <wp:positionH relativeFrom="column">
                <wp:posOffset>563880</wp:posOffset>
              </wp:positionH>
              <wp:positionV relativeFrom="paragraph">
                <wp:posOffset>1905</wp:posOffset>
              </wp:positionV>
              <wp:extent cx="3566160" cy="0"/>
              <wp:effectExtent l="11430" t="11430" r="13335" b="17145"/>
              <wp:wrapNone/>
              <wp:docPr id="17" name="ตัวเชื่อมต่อตรง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66160" cy="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9EEC3" id="ตัวเชื่อมต่อตรง 1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.15pt" to="325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5WgywIAAJoFAAAOAAAAZHJzL2Uyb0RvYy54bWysVLFu2zAQ3Qv0HwjtiiRblmUhdpDIcpe0&#10;DZAUnWmJsohKpEAylo2iQLcW3fsBRYdOHTpV+Rt9So+0rcTpUhTRIPB4x8d3d493erapSrQmQlLO&#10;ppZ34lqIsJRnlK2m1pubhR1aSCrMMlxyRqbWlkjrbPb82WlTR2TAC15mRCAAYTJq6qlVKFVHjiPT&#10;glRYnvCaMHDmXFRYgSlWTiZwA+hV6QxcN3AaLrJa8JRICbvzndOaGfw8J6l6neeSKFROLeCmzF+Y&#10;/1L/ndkpjlYC1wVN9zTwf7CoMGVwaQ81xwqjW0H/gqpoKrjkuTpJeeXwPKcpMTlANp77KJvrAtfE&#10;5ALFkXVfJvl0sOmr9ZVANIPejS3EcAU96tqvXfura390dx+79kvX/u7uPnftz679pl37NcR879pP&#10;CM5BEZtaRoAVsyuhy5Bu2HV9ydN3EjEeF5itiEnmZlvDBZ4+4Rwd0YasgcqyeckziMG3ipuKbnJR&#10;aUioFdqYxm37xpGNQilsDkdB4AXQ3/Tgc3B0OFgLqV4QXiG9mFolZbqmOMLrS6k0ERwdQvQ24wta&#10;lkYXJUMNsJ24oWtOSF7STHt1nBSrZVwKtMZaWuYzaYHnYVhFFQi8pNXUCvsgHBUEZwnLzDUK03K3&#10;Biol0+DESHfHD6yNgqXZh4SNrN5P3EkSJqFv+4MgsX13PrfPF7FvBwtvPJoP53E89z5o1p4fFTTL&#10;CNPEDxL3/H+T0P6x7cTZi7wvkXOMbmoJZI+Zni9G7tgfhvZ4PBra/jBx7YtwEdvnsRcE4+Qivkge&#10;MU1M9vJpyPal1Kz4LXTjusgalFEthuFoMvAsMGAkDMa7/iBcrmCWpUpYSHD1lqrCaFerTmMcNT4E&#10;bYA6djLq0XeFOPRQW30X9rndlwp6fuiveRL6Feze05Jn2yuhofXrgAFgDu2HlZ4wD20TdT9SZ38A&#10;AAD//wMAUEsDBBQABgAIAAAAIQBtDwQR2wAAAAQBAAAPAAAAZHJzL2Rvd25yZXYueG1sTM5PS8NA&#10;EAXwu9DvsEzBm91tqyXGTEoRROglWAU9brOTP5qdDdltE/30bk96fLzhzS/bTrYTZxp86xhhuVAg&#10;iEtnWq4R3l6fbhIQPmg2unNMCN/kYZvPrjKdGjfyC50PoRZxhH2qEZoQ+lRKXzZktV+4njh2lRus&#10;DjEOtTSDHuO47eRKqY20uuX4odE9PTZUfh1OFsF/vBdh3FdG/XyO6/0zF/fLokK8nk+7BxCBpvB3&#10;DBd+pEMeTUd3YuNFh5AkUR4Q1iBiu7lTtyCOlyjzTP7H578AAAD//wMAUEsBAi0AFAAGAAgAAAAh&#10;ALaDOJL+AAAA4QEAABMAAAAAAAAAAAAAAAAAAAAAAFtDb250ZW50X1R5cGVzXS54bWxQSwECLQAU&#10;AAYACAAAACEAOP0h/9YAAACUAQAACwAAAAAAAAAAAAAAAAAvAQAAX3JlbHMvLnJlbHNQSwECLQAU&#10;AAYACAAAACEAWU+VoMsCAACaBQAADgAAAAAAAAAAAAAAAAAuAgAAZHJzL2Uyb0RvYy54bWxQSwEC&#10;LQAUAAYACAAAACEAbQ8EEdsAAAAEAQAADwAAAAAAAAAAAAAAAAAlBQAAZHJzL2Rvd25yZXYueG1s&#10;UEsFBgAAAAAEAAQA8wAAAC0GAAAAAA==&#10;" strokeweight=".53mm">
              <v:stroke joinstyle="miter"/>
            </v:line>
          </w:pict>
        </mc:Fallback>
      </mc:AlternateContent>
    </w:r>
    <w:r>
      <w:rPr>
        <w:rFonts w:ascii="Cordia New" w:hAnsi="Cordia New" w:cs="Cordia New"/>
        <w:b/>
        <w:bCs/>
        <w:color w:val="000080"/>
        <w:spacing w:val="-10"/>
        <w:sz w:val="28"/>
        <w:szCs w:val="28"/>
      </w:rPr>
      <w:tab/>
    </w:r>
    <w:r>
      <w:rPr>
        <w:rFonts w:ascii="Cordia New" w:hAnsi="Cordia New" w:cs="Cordia New"/>
        <w:b/>
        <w:bCs/>
        <w:color w:val="800000"/>
        <w:spacing w:val="-4"/>
        <w:sz w:val="24"/>
        <w:szCs w:val="24"/>
        <w:cs/>
      </w:rPr>
      <w:t xml:space="preserve">มูลนิธิฯ เป็นองค์การหรือสาธารณกุศล ลำดับที่ </w:t>
    </w:r>
    <w:r>
      <w:rPr>
        <w:rFonts w:ascii="Cordia New" w:hAnsi="Cordia New" w:cs="Cordia New"/>
        <w:b/>
        <w:bCs/>
        <w:color w:val="800000"/>
        <w:spacing w:val="-4"/>
        <w:sz w:val="24"/>
        <w:szCs w:val="24"/>
      </w:rPr>
      <w:t xml:space="preserve">481 </w:t>
    </w:r>
    <w:r>
      <w:rPr>
        <w:rFonts w:ascii="Cordia New" w:hAnsi="Cordia New" w:cs="Cordia New"/>
        <w:b/>
        <w:bCs/>
        <w:color w:val="800000"/>
        <w:spacing w:val="-4"/>
        <w:sz w:val="24"/>
        <w:szCs w:val="24"/>
        <w:cs/>
      </w:rPr>
      <w:t>ของประกาศกระทรวงการคลังฯ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7E" w:rsidRPr="00C747FD" w:rsidRDefault="002D1CFF" w:rsidP="00901560">
    <w:pPr>
      <w:pStyle w:val="Header"/>
      <w:tabs>
        <w:tab w:val="clear" w:pos="4153"/>
        <w:tab w:val="clear" w:pos="8306"/>
        <w:tab w:val="left" w:pos="851"/>
      </w:tabs>
      <w:jc w:val="right"/>
      <w:rPr>
        <w:rFonts w:ascii="TH SarabunIT๙" w:hAnsi="TH SarabunIT๙" w:cs="TH SarabunIT๙"/>
        <w:spacing w:val="-4"/>
        <w:sz w:val="28"/>
        <w:szCs w:val="28"/>
        <w:cs/>
      </w:rPr>
    </w:pPr>
    <w:r w:rsidRPr="00C747FD">
      <w:rPr>
        <w:rFonts w:ascii="TH SarabunIT๙" w:hAnsi="TH SarabunIT๙" w:cs="TH SarabunIT๙"/>
        <w:spacing w:val="-4"/>
        <w:sz w:val="28"/>
        <w:szCs w:val="28"/>
        <w:cs/>
      </w:rPr>
      <w:t>แบบ มช-ศป-๐๒</w:t>
    </w:r>
    <w:r w:rsidR="00C747FD">
      <w:rPr>
        <w:rFonts w:ascii="TH SarabunIT๙" w:hAnsi="TH SarabunIT๙" w:cs="TH SarabunIT๙"/>
        <w:spacing w:val="-4"/>
        <w:sz w:val="28"/>
        <w:szCs w:val="28"/>
        <w:cs/>
      </w:rPr>
      <w:t xml:space="preserve"> </w:t>
    </w:r>
    <w:r w:rsidRPr="00C747FD">
      <w:rPr>
        <w:rFonts w:ascii="TH SarabunIT๙" w:hAnsi="TH SarabunIT๙" w:cs="TH SarabunIT๙"/>
        <w:spacing w:val="-4"/>
        <w:sz w:val="28"/>
        <w:szCs w:val="28"/>
        <w:cs/>
      </w:rPr>
      <w:t>เอกสารสรุปผลการปฏิบัติงานในภาคปฏิบัติ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FD"/>
    <w:rsid w:val="002D1CFF"/>
    <w:rsid w:val="005146F7"/>
    <w:rsid w:val="00B74FB7"/>
    <w:rsid w:val="00C7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A42AAD-252C-40BD-8C7D-312D430C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47F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CordiaUPC" w:eastAsia="Cordia New" w:hAnsi="CordiaUPC" w:cs="CordiaUPC"/>
      <w:sz w:val="32"/>
      <w:szCs w:val="32"/>
      <w:lang w:eastAsia="th-TH"/>
    </w:rPr>
  </w:style>
  <w:style w:type="character" w:customStyle="1" w:styleId="HeaderChar">
    <w:name w:val="Header Char"/>
    <w:basedOn w:val="DefaultParagraphFont"/>
    <w:link w:val="Header"/>
    <w:rsid w:val="00C747FD"/>
    <w:rPr>
      <w:rFonts w:ascii="CordiaUPC" w:eastAsia="Cordia New" w:hAnsi="CordiaUPC" w:cs="CordiaUPC"/>
      <w:sz w:val="32"/>
      <w:szCs w:val="32"/>
      <w:lang w:eastAsia="th-TH"/>
    </w:rPr>
  </w:style>
  <w:style w:type="paragraph" w:styleId="Footer">
    <w:name w:val="footer"/>
    <w:basedOn w:val="Normal"/>
    <w:link w:val="FooterChar"/>
    <w:uiPriority w:val="99"/>
    <w:rsid w:val="00C747F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CordiaUPC" w:eastAsia="Cordia New" w:hAnsi="CordiaUPC" w:cs="CordiaUPC"/>
      <w:sz w:val="32"/>
      <w:szCs w:val="32"/>
      <w:lang w:eastAsia="th-TH"/>
    </w:rPr>
  </w:style>
  <w:style w:type="character" w:customStyle="1" w:styleId="FooterChar">
    <w:name w:val="Footer Char"/>
    <w:basedOn w:val="DefaultParagraphFont"/>
    <w:link w:val="Footer"/>
    <w:uiPriority w:val="99"/>
    <w:rsid w:val="00C747FD"/>
    <w:rPr>
      <w:rFonts w:ascii="CordiaUPC" w:eastAsia="Cordia New" w:hAnsi="CordiaUPC" w:cs="CordiaUPC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1</cp:revision>
  <dcterms:created xsi:type="dcterms:W3CDTF">2021-12-14T09:55:00Z</dcterms:created>
  <dcterms:modified xsi:type="dcterms:W3CDTF">2021-12-14T10:04:00Z</dcterms:modified>
</cp:coreProperties>
</file>